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3270D">
        <w:rPr>
          <w:rFonts w:ascii="Times New Roman" w:eastAsia="Arial Unicode MS" w:hAnsi="Times New Roman" w:cs="Times New Roman"/>
          <w:b/>
          <w:color w:val="000000" w:themeColor="text1"/>
          <w:sz w:val="24"/>
          <w:szCs w:val="24"/>
          <w:lang w:eastAsia="lv-LV"/>
        </w:rPr>
        <w:t>284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A3270D">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908B6" w:rsidRDefault="00A908B6" w:rsidP="00A908B6">
      <w:pPr>
        <w:spacing w:after="0" w:line="240" w:lineRule="auto"/>
        <w:rPr>
          <w:rFonts w:ascii="Times New Roman" w:eastAsia="Arial Unicode MS" w:hAnsi="Times New Roman" w:cs="Times New Roman"/>
          <w:color w:val="000000" w:themeColor="text1"/>
          <w:sz w:val="24"/>
          <w:szCs w:val="24"/>
          <w:lang w:eastAsia="lv-LV"/>
        </w:rPr>
      </w:pPr>
    </w:p>
    <w:p w:rsidR="00A3270D" w:rsidRPr="00A3270D" w:rsidRDefault="00A3270D" w:rsidP="00A3270D">
      <w:pPr>
        <w:keepNext/>
        <w:widowControl w:val="0"/>
        <w:suppressAutoHyphens/>
        <w:spacing w:after="0" w:line="240" w:lineRule="auto"/>
        <w:jc w:val="both"/>
        <w:outlineLvl w:val="0"/>
        <w:rPr>
          <w:rFonts w:ascii="Times New Roman" w:eastAsia="Arial Unicode MS" w:hAnsi="Times New Roman" w:cs="Arial Unicode MS"/>
          <w:b/>
          <w:i/>
          <w:iCs/>
          <w:kern w:val="1"/>
          <w:sz w:val="24"/>
          <w:szCs w:val="24"/>
          <w:lang w:eastAsia="hi-IN" w:bidi="hi-IN"/>
        </w:rPr>
      </w:pPr>
      <w:r w:rsidRPr="00A3270D">
        <w:rPr>
          <w:rFonts w:ascii="Times New Roman" w:eastAsia="Times New Roman" w:hAnsi="Times New Roman" w:cs="Arial Unicode MS"/>
          <w:b/>
          <w:kern w:val="1"/>
          <w:sz w:val="24"/>
          <w:szCs w:val="24"/>
          <w:lang w:eastAsia="hi-IN" w:bidi="hi-IN"/>
        </w:rPr>
        <w:t xml:space="preserve">Par </w:t>
      </w:r>
      <w:r w:rsidRPr="00A3270D">
        <w:rPr>
          <w:rFonts w:ascii="Times New Roman" w:eastAsia="Arial Unicode MS" w:hAnsi="Times New Roman" w:cs="Arial Unicode MS"/>
          <w:b/>
          <w:kern w:val="1"/>
          <w:sz w:val="24"/>
          <w:szCs w:val="24"/>
          <w:lang w:eastAsia="hi-IN" w:bidi="hi-IN"/>
        </w:rPr>
        <w:t>īpašuma sadalīšanu un lietošanas mērķa noteikšanu</w:t>
      </w:r>
      <w:r w:rsidR="002A74D6">
        <w:rPr>
          <w:rFonts w:ascii="Times New Roman" w:eastAsia="Arial Unicode MS" w:hAnsi="Times New Roman" w:cs="Arial Unicode MS"/>
          <w:b/>
          <w:kern w:val="1"/>
          <w:sz w:val="24"/>
          <w:szCs w:val="24"/>
          <w:lang w:eastAsia="hi-IN" w:bidi="hi-IN"/>
        </w:rPr>
        <w:t xml:space="preserve"> Dzelzavas pagastā, Madonas novadā</w:t>
      </w:r>
    </w:p>
    <w:p w:rsidR="00A3270D" w:rsidRPr="00A3270D" w:rsidRDefault="00A3270D" w:rsidP="00A3270D">
      <w:pPr>
        <w:widowControl w:val="0"/>
        <w:suppressAutoHyphens/>
        <w:spacing w:after="0" w:line="240" w:lineRule="auto"/>
        <w:rPr>
          <w:rFonts w:ascii="Times New Roman" w:eastAsia="SimSun" w:hAnsi="Times New Roman" w:cs="Times New Roman"/>
          <w:color w:val="000000"/>
          <w:kern w:val="1"/>
          <w:sz w:val="20"/>
          <w:szCs w:val="24"/>
          <w:lang w:eastAsia="hi-IN" w:bidi="hi-IN"/>
        </w:rPr>
      </w:pPr>
    </w:p>
    <w:p w:rsidR="00A3270D" w:rsidRPr="00A3270D" w:rsidRDefault="00A3270D" w:rsidP="00A3270D">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A3270D">
        <w:rPr>
          <w:rFonts w:ascii="Times New Roman" w:eastAsia="Calibri" w:hAnsi="Times New Roman" w:cs="Times New Roman"/>
          <w:color w:val="000000"/>
          <w:kern w:val="1"/>
          <w:sz w:val="24"/>
          <w:szCs w:val="24"/>
          <w:lang w:eastAsia="hi-IN" w:bidi="hi-IN"/>
        </w:rPr>
        <w:tab/>
        <w:t xml:space="preserve">Dzelzavas pagasta pārvaldē saņemts fiziskas personas iesniegums, reģistrēts Dzelzavas pagasta pārvaldē ar </w:t>
      </w:r>
      <w:proofErr w:type="spellStart"/>
      <w:r w:rsidRPr="00A3270D">
        <w:rPr>
          <w:rFonts w:ascii="Times New Roman" w:eastAsia="Calibri" w:hAnsi="Times New Roman" w:cs="Times New Roman"/>
          <w:color w:val="000000"/>
          <w:kern w:val="1"/>
          <w:sz w:val="24"/>
          <w:szCs w:val="24"/>
          <w:lang w:eastAsia="hi-IN" w:bidi="hi-IN"/>
        </w:rPr>
        <w:t>Nr.DZE</w:t>
      </w:r>
      <w:proofErr w:type="spellEnd"/>
      <w:r w:rsidRPr="00A3270D">
        <w:rPr>
          <w:rFonts w:ascii="Times New Roman" w:eastAsia="Calibri" w:hAnsi="Times New Roman" w:cs="Times New Roman"/>
          <w:color w:val="000000"/>
          <w:kern w:val="1"/>
          <w:sz w:val="24"/>
          <w:szCs w:val="24"/>
          <w:lang w:eastAsia="hi-IN" w:bidi="hi-IN"/>
        </w:rPr>
        <w:t>/1-09/20/47, ar lūgumu iegādāties  īpašuma “Laimiņi”, Dzelzavas pagasts, Madonas novads, kadastra numurs 70500050338 daļu apmēram 0,12 ha platībā.</w:t>
      </w:r>
    </w:p>
    <w:p w:rsidR="00A3270D" w:rsidRPr="00A3270D" w:rsidRDefault="00A3270D" w:rsidP="00A3270D">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A3270D">
        <w:rPr>
          <w:rFonts w:ascii="Times New Roman" w:eastAsia="Calibri" w:hAnsi="Times New Roman" w:cs="Times New Roman"/>
          <w:color w:val="000000"/>
          <w:kern w:val="1"/>
          <w:sz w:val="24"/>
          <w:szCs w:val="24"/>
          <w:lang w:eastAsia="hi-IN" w:bidi="hi-IN"/>
        </w:rPr>
        <w:tab/>
        <w:t xml:space="preserve">Nekustamā īpašuma ”Laimiņi”, kadastra apzīmējums 70500050338 platība ir 3,69 ha, atbilstoši Madonas novada teritorijas plānojuma 2013.-2025.gadam, teritorijas plānotā izmantošana ir </w:t>
      </w:r>
      <w:proofErr w:type="spellStart"/>
      <w:r w:rsidRPr="00A3270D">
        <w:rPr>
          <w:rFonts w:ascii="Times New Roman" w:eastAsia="Calibri" w:hAnsi="Times New Roman" w:cs="Times New Roman"/>
          <w:color w:val="000000"/>
          <w:kern w:val="1"/>
          <w:sz w:val="24"/>
          <w:szCs w:val="24"/>
          <w:lang w:eastAsia="hi-IN" w:bidi="hi-IN"/>
        </w:rPr>
        <w:t>Mazstāvu</w:t>
      </w:r>
      <w:proofErr w:type="spellEnd"/>
      <w:r w:rsidRPr="00A3270D">
        <w:rPr>
          <w:rFonts w:ascii="Times New Roman" w:eastAsia="Calibri" w:hAnsi="Times New Roman" w:cs="Times New Roman"/>
          <w:color w:val="000000"/>
          <w:kern w:val="1"/>
          <w:sz w:val="24"/>
          <w:szCs w:val="24"/>
          <w:lang w:eastAsia="hi-IN" w:bidi="hi-IN"/>
        </w:rPr>
        <w:t xml:space="preserve"> dzīvojamās apbūves teritorija (</w:t>
      </w:r>
      <w:proofErr w:type="spellStart"/>
      <w:r w:rsidRPr="00A3270D">
        <w:rPr>
          <w:rFonts w:ascii="Times New Roman" w:eastAsia="Calibri" w:hAnsi="Times New Roman" w:cs="Times New Roman"/>
          <w:color w:val="000000"/>
          <w:kern w:val="1"/>
          <w:sz w:val="24"/>
          <w:szCs w:val="24"/>
          <w:lang w:eastAsia="hi-IN" w:bidi="hi-IN"/>
        </w:rPr>
        <w:t>DzM</w:t>
      </w:r>
      <w:proofErr w:type="spellEnd"/>
      <w:r w:rsidRPr="00A3270D">
        <w:rPr>
          <w:rFonts w:ascii="Times New Roman" w:eastAsia="Calibri" w:hAnsi="Times New Roman" w:cs="Times New Roman"/>
          <w:color w:val="000000"/>
          <w:kern w:val="1"/>
          <w:sz w:val="24"/>
          <w:szCs w:val="24"/>
          <w:lang w:eastAsia="hi-IN" w:bidi="hi-IN"/>
        </w:rPr>
        <w:t xml:space="preserve">), kur minimālā </w:t>
      </w:r>
      <w:proofErr w:type="spellStart"/>
      <w:r w:rsidRPr="00A3270D">
        <w:rPr>
          <w:rFonts w:ascii="Times New Roman" w:eastAsia="Calibri" w:hAnsi="Times New Roman" w:cs="Times New Roman"/>
          <w:color w:val="000000"/>
          <w:kern w:val="1"/>
          <w:sz w:val="24"/>
          <w:szCs w:val="24"/>
          <w:lang w:eastAsia="hi-IN" w:bidi="hi-IN"/>
        </w:rPr>
        <w:t>jaunveidojamā</w:t>
      </w:r>
      <w:proofErr w:type="spellEnd"/>
      <w:r w:rsidRPr="00A3270D">
        <w:rPr>
          <w:rFonts w:ascii="Times New Roman" w:eastAsia="Calibri" w:hAnsi="Times New Roman" w:cs="Times New Roman"/>
          <w:color w:val="000000"/>
          <w:kern w:val="1"/>
          <w:sz w:val="24"/>
          <w:szCs w:val="24"/>
          <w:lang w:eastAsia="hi-IN" w:bidi="hi-IN"/>
        </w:rPr>
        <w:t xml:space="preserve"> zemes vienības platība ciema teritorijā ir 1200 m</w:t>
      </w:r>
      <w:r w:rsidRPr="00A3270D">
        <w:rPr>
          <w:rFonts w:ascii="Times New Roman" w:eastAsia="Calibri" w:hAnsi="Times New Roman" w:cs="Times New Roman"/>
          <w:color w:val="000000"/>
          <w:kern w:val="1"/>
          <w:sz w:val="24"/>
          <w:szCs w:val="24"/>
          <w:vertAlign w:val="superscript"/>
          <w:lang w:eastAsia="hi-IN" w:bidi="hi-IN"/>
        </w:rPr>
        <w:t>2</w:t>
      </w:r>
      <w:r w:rsidRPr="00A3270D">
        <w:rPr>
          <w:rFonts w:ascii="Times New Roman" w:eastAsia="Calibri" w:hAnsi="Times New Roman" w:cs="Times New Roman"/>
          <w:color w:val="000000"/>
          <w:kern w:val="1"/>
          <w:sz w:val="24"/>
          <w:szCs w:val="24"/>
          <w:lang w:eastAsia="hi-IN" w:bidi="hi-IN"/>
        </w:rPr>
        <w:t xml:space="preserve">.  Atdalāmo zemesgabalu, kurš robežojas ar īpašumu Ozolu iela 10A, Dzelzava, Dzelzavas pagasts kad.nr.70500050453 , iesnieguma iesniedzējs no pašvaldības vēlas iegādāties īpašumā tā nodrošinot īpašuma lietderīgas izmantošanas iespējas. </w:t>
      </w:r>
    </w:p>
    <w:p w:rsidR="00A3270D" w:rsidRPr="00A3270D" w:rsidRDefault="00A3270D" w:rsidP="00A3270D">
      <w:pPr>
        <w:widowControl w:val="0"/>
        <w:suppressAutoHyphens/>
        <w:spacing w:after="0" w:line="240" w:lineRule="auto"/>
        <w:ind w:firstLine="720"/>
        <w:jc w:val="both"/>
        <w:rPr>
          <w:rFonts w:ascii="Times New Roman" w:eastAsia="Calibri" w:hAnsi="Times New Roman" w:cs="Times New Roman"/>
          <w:color w:val="000000"/>
          <w:kern w:val="1"/>
          <w:sz w:val="24"/>
          <w:szCs w:val="24"/>
          <w:lang w:eastAsia="hi-IN" w:bidi="hi-IN"/>
        </w:rPr>
      </w:pPr>
      <w:r w:rsidRPr="00A3270D">
        <w:rPr>
          <w:rFonts w:ascii="Times New Roman" w:eastAsia="Calibri" w:hAnsi="Times New Roman" w:cs="Times New Roman"/>
          <w:color w:val="000000"/>
          <w:kern w:val="1"/>
          <w:sz w:val="24"/>
          <w:szCs w:val="24"/>
          <w:lang w:eastAsia="hi-IN" w:bidi="hi-IN"/>
        </w:rPr>
        <w:t>Pamatojoties uz “Zemes ierīcības likuma” pārejas noteikumu 1.punktu (</w:t>
      </w:r>
      <w:r w:rsidRPr="00A3270D">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A3270D">
        <w:rPr>
          <w:rFonts w:ascii="Times New Roman" w:eastAsia="Calibri" w:hAnsi="Times New Roman" w:cs="Times New Roman"/>
          <w:color w:val="000000"/>
          <w:kern w:val="1"/>
          <w:sz w:val="24"/>
          <w:szCs w:val="24"/>
          <w:lang w:eastAsia="hi-IN" w:bidi="hi-IN"/>
        </w:rPr>
        <w:t>”Nekustamā īpašuma valsts kadastra likuma” 9.panta pirmo daļu (</w:t>
      </w:r>
      <w:r w:rsidRPr="00A3270D">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A3270D">
        <w:rPr>
          <w:rFonts w:ascii="Times New Roman" w:eastAsia="Calibri" w:hAnsi="Times New Roman" w:cs="Times New Roman"/>
          <w:color w:val="000000"/>
          <w:kern w:val="1"/>
          <w:sz w:val="24"/>
          <w:szCs w:val="24"/>
          <w:lang w:eastAsia="hi-IN" w:bidi="hi-IN"/>
        </w:rPr>
        <w:t xml:space="preserve">pamatojoties uz Saistošajiem noteikumiem Nr.15 "Madonas novada Teritorijas plānojuma 2013.-2025.gadam Teritorijas izmantošanas un apbūves noteikumi un Grafiskā daļa" </w:t>
      </w:r>
      <w:proofErr w:type="spellStart"/>
      <w:r w:rsidRPr="00A3270D">
        <w:rPr>
          <w:rFonts w:ascii="Times New Roman" w:eastAsia="Calibri" w:hAnsi="Times New Roman" w:cs="Times New Roman"/>
          <w:color w:val="000000"/>
          <w:kern w:val="1"/>
          <w:sz w:val="24"/>
          <w:szCs w:val="24"/>
          <w:lang w:eastAsia="hi-IN" w:bidi="hi-IN"/>
        </w:rPr>
        <w:t>II.daļas</w:t>
      </w:r>
      <w:proofErr w:type="spellEnd"/>
      <w:r w:rsidRPr="00A3270D">
        <w:rPr>
          <w:rFonts w:ascii="Times New Roman" w:eastAsia="Calibri" w:hAnsi="Times New Roman" w:cs="Times New Roman"/>
          <w:color w:val="000000"/>
          <w:kern w:val="1"/>
          <w:sz w:val="24"/>
          <w:szCs w:val="24"/>
          <w:lang w:eastAsia="hi-IN" w:bidi="hi-IN"/>
        </w:rPr>
        <w:t xml:space="preserve"> 2.4. punkta, 3.apakšpunktu - “Izstrādājot </w:t>
      </w:r>
      <w:proofErr w:type="spellStart"/>
      <w:r w:rsidRPr="00A3270D">
        <w:rPr>
          <w:rFonts w:ascii="Times New Roman" w:eastAsia="Calibri" w:hAnsi="Times New Roman" w:cs="Times New Roman"/>
          <w:color w:val="000000"/>
          <w:kern w:val="1"/>
          <w:sz w:val="24"/>
          <w:szCs w:val="24"/>
          <w:lang w:eastAsia="hi-IN" w:bidi="hi-IN"/>
        </w:rPr>
        <w:t>lokālplānojumus</w:t>
      </w:r>
      <w:proofErr w:type="spellEnd"/>
      <w:r w:rsidRPr="00A3270D">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rsidR="00A3270D" w:rsidRPr="003F1475" w:rsidRDefault="00A3270D" w:rsidP="00A3270D">
      <w:pPr>
        <w:spacing w:after="0" w:line="240" w:lineRule="auto"/>
        <w:ind w:firstLine="720"/>
        <w:jc w:val="both"/>
        <w:rPr>
          <w:rFonts w:ascii="Times New Roman" w:eastAsia="Times New Roman" w:hAnsi="Times New Roman" w:cs="Times New Roman"/>
          <w:sz w:val="24"/>
          <w:szCs w:val="24"/>
          <w:lang w:eastAsia="lv-LV"/>
        </w:rPr>
      </w:pPr>
      <w:r w:rsidRPr="00A3270D">
        <w:rPr>
          <w:rFonts w:ascii="Times New Roman" w:eastAsia="Calibri" w:hAnsi="Times New Roman" w:cs="Times New Roman"/>
          <w:color w:val="000000"/>
          <w:kern w:val="1"/>
          <w:sz w:val="24"/>
          <w:szCs w:val="24"/>
          <w:lang w:eastAsia="hi-IN" w:bidi="hi-IN"/>
        </w:rPr>
        <w:t xml:space="preserve">Noklausījusies </w:t>
      </w:r>
      <w:r w:rsidRPr="00A3270D">
        <w:rPr>
          <w:rFonts w:ascii="Times New Roman" w:eastAsia="SimSun" w:hAnsi="Times New Roman" w:cs="Arial"/>
          <w:kern w:val="1"/>
          <w:sz w:val="24"/>
          <w:szCs w:val="24"/>
          <w:lang w:eastAsia="hi-IN" w:bidi="hi-IN"/>
        </w:rPr>
        <w:t xml:space="preserve">sniegto informāciju, </w:t>
      </w:r>
      <w:r w:rsidRPr="00A3270D">
        <w:rPr>
          <w:rFonts w:ascii="Times New Roman" w:eastAsia="Calibri" w:hAnsi="Times New Roman" w:cs="Times New Roman"/>
          <w:sz w:val="24"/>
          <w:szCs w:val="24"/>
        </w:rPr>
        <w:t xml:space="preserve">ņemot vērā 15.07.2020. Uzņēmējdarbības teritoriālo un vides jautājumu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13 </w:t>
      </w:r>
      <w:r w:rsidRPr="00ED5ACA">
        <w:rPr>
          <w:rFonts w:ascii="Times New Roman" w:hAnsi="Times New Roman" w:cs="Times New Roman"/>
          <w:noProof/>
          <w:sz w:val="24"/>
          <w:szCs w:val="24"/>
        </w:rPr>
        <w:t>(</w:t>
      </w:r>
      <w:r w:rsidRPr="00A3270D">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Andris Sakne, </w:t>
      </w:r>
      <w:r w:rsidRPr="00A3270D">
        <w:rPr>
          <w:rFonts w:ascii="Times New Roman" w:hAnsi="Times New Roman" w:cs="Times New Roman"/>
          <w:noProof/>
          <w:sz w:val="24"/>
          <w:szCs w:val="24"/>
        </w:rPr>
        <w:lastRenderedPageBreak/>
        <w:t>Rihards Saulītis, Inese Strode</w:t>
      </w:r>
      <w:r w:rsidRPr="007B35B6">
        <w:rPr>
          <w:rFonts w:ascii="Times New Roman" w:eastAsia="Times New Roman" w:hAnsi="Times New Roman" w:cs="Times New Roman"/>
          <w:color w:val="000000"/>
          <w:sz w:val="24"/>
          <w:szCs w:val="24"/>
          <w:lang w:eastAsia="lv-LV"/>
        </w:rPr>
        <w:t>)</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A3270D" w:rsidRPr="00A3270D" w:rsidRDefault="00A3270D" w:rsidP="00A3270D">
      <w:pPr>
        <w:spacing w:after="0" w:line="240" w:lineRule="auto"/>
        <w:ind w:firstLine="720"/>
        <w:jc w:val="both"/>
        <w:rPr>
          <w:rFonts w:ascii="Times New Roman" w:eastAsia="Calibri" w:hAnsi="Times New Roman" w:cs="Times New Roman"/>
          <w:b/>
          <w:sz w:val="24"/>
          <w:szCs w:val="24"/>
        </w:rPr>
      </w:pPr>
    </w:p>
    <w:p w:rsidR="00A3270D" w:rsidRPr="00A3270D" w:rsidRDefault="00A3270D" w:rsidP="00A3270D">
      <w:pPr>
        <w:widowControl w:val="0"/>
        <w:numPr>
          <w:ilvl w:val="0"/>
          <w:numId w:val="22"/>
        </w:numPr>
        <w:shd w:val="clear" w:color="auto" w:fill="FFFFFF"/>
        <w:tabs>
          <w:tab w:val="num" w:pos="720"/>
        </w:tabs>
        <w:suppressAutoHyphens/>
        <w:spacing w:after="0" w:line="240" w:lineRule="auto"/>
        <w:ind w:left="720" w:hanging="360"/>
        <w:jc w:val="both"/>
        <w:rPr>
          <w:rFonts w:ascii="Times New Roman" w:eastAsia="Calibri" w:hAnsi="Times New Roman" w:cs="Times New Roman"/>
          <w:color w:val="000000"/>
          <w:kern w:val="1"/>
          <w:sz w:val="24"/>
          <w:szCs w:val="24"/>
          <w:lang w:eastAsia="hi-IN" w:bidi="hi-IN"/>
        </w:rPr>
      </w:pPr>
      <w:r w:rsidRPr="00A3270D">
        <w:rPr>
          <w:rFonts w:ascii="Times New Roman" w:eastAsia="Calibri" w:hAnsi="Times New Roman" w:cs="Times New Roman"/>
          <w:color w:val="000000"/>
          <w:kern w:val="1"/>
          <w:sz w:val="24"/>
          <w:szCs w:val="24"/>
          <w:lang w:eastAsia="hi-IN" w:bidi="hi-IN"/>
        </w:rPr>
        <w:t xml:space="preserve">No zemesgabala </w:t>
      </w:r>
      <w:r w:rsidR="002A74D6">
        <w:rPr>
          <w:rFonts w:ascii="Times New Roman" w:eastAsia="Calibri" w:hAnsi="Times New Roman" w:cs="Times New Roman"/>
          <w:color w:val="000000"/>
          <w:kern w:val="1"/>
          <w:sz w:val="24"/>
          <w:szCs w:val="24"/>
          <w:lang w:eastAsia="hi-IN" w:bidi="hi-IN"/>
        </w:rPr>
        <w:t>“</w:t>
      </w:r>
      <w:r w:rsidRPr="00A3270D">
        <w:rPr>
          <w:rFonts w:ascii="Times New Roman" w:eastAsia="Calibri" w:hAnsi="Times New Roman" w:cs="Times New Roman"/>
          <w:color w:val="000000"/>
          <w:kern w:val="1"/>
          <w:sz w:val="24"/>
          <w:szCs w:val="24"/>
          <w:lang w:eastAsia="hi-IN" w:bidi="hi-IN"/>
        </w:rPr>
        <w:t>Laimiņi</w:t>
      </w:r>
      <w:r w:rsidR="002A74D6">
        <w:rPr>
          <w:rFonts w:ascii="Times New Roman" w:eastAsia="Calibri" w:hAnsi="Times New Roman" w:cs="Times New Roman"/>
          <w:color w:val="000000"/>
          <w:kern w:val="1"/>
          <w:sz w:val="24"/>
          <w:szCs w:val="24"/>
          <w:lang w:eastAsia="hi-IN" w:bidi="hi-IN"/>
        </w:rPr>
        <w:t>”</w:t>
      </w:r>
      <w:r w:rsidRPr="00A3270D">
        <w:rPr>
          <w:rFonts w:ascii="Times New Roman" w:eastAsia="Calibri" w:hAnsi="Times New Roman" w:cs="Times New Roman"/>
          <w:color w:val="000000"/>
          <w:kern w:val="1"/>
          <w:sz w:val="24"/>
          <w:szCs w:val="24"/>
          <w:lang w:eastAsia="hi-IN" w:bidi="hi-IN"/>
        </w:rPr>
        <w:t xml:space="preserve">, Dzelzavas pagasts, Madonas novads, 3,69 ha platībā atdalīt zemes vienību 0,12 ha platībā( pēc instrumentālās </w:t>
      </w:r>
      <w:r w:rsidR="002A74D6" w:rsidRPr="00A3270D">
        <w:rPr>
          <w:rFonts w:ascii="Times New Roman" w:eastAsia="Calibri" w:hAnsi="Times New Roman" w:cs="Times New Roman"/>
          <w:color w:val="000000"/>
          <w:kern w:val="1"/>
          <w:sz w:val="24"/>
          <w:szCs w:val="24"/>
          <w:lang w:eastAsia="hi-IN" w:bidi="hi-IN"/>
        </w:rPr>
        <w:t>uzmērīšanas</w:t>
      </w:r>
      <w:r w:rsidRPr="00A3270D">
        <w:rPr>
          <w:rFonts w:ascii="Times New Roman" w:eastAsia="Calibri" w:hAnsi="Times New Roman" w:cs="Times New Roman"/>
          <w:color w:val="000000"/>
          <w:kern w:val="1"/>
          <w:sz w:val="24"/>
          <w:szCs w:val="24"/>
          <w:lang w:eastAsia="hi-IN" w:bidi="hi-IN"/>
        </w:rPr>
        <w:t xml:space="preserve"> zemes platība var tikt precizēta)</w:t>
      </w:r>
    </w:p>
    <w:p w:rsidR="00A3270D" w:rsidRPr="00A3270D" w:rsidRDefault="00A3270D" w:rsidP="00A3270D">
      <w:pPr>
        <w:widowControl w:val="0"/>
        <w:numPr>
          <w:ilvl w:val="0"/>
          <w:numId w:val="22"/>
        </w:numPr>
        <w:shd w:val="clear" w:color="auto" w:fill="FFFFFF"/>
        <w:tabs>
          <w:tab w:val="num" w:pos="720"/>
        </w:tabs>
        <w:suppressAutoHyphens/>
        <w:spacing w:after="0" w:line="240" w:lineRule="auto"/>
        <w:ind w:left="720" w:hanging="360"/>
        <w:jc w:val="both"/>
        <w:rPr>
          <w:rFonts w:ascii="Times New Roman" w:eastAsia="Calibri" w:hAnsi="Times New Roman" w:cs="Times New Roman"/>
          <w:color w:val="000000"/>
          <w:kern w:val="1"/>
          <w:sz w:val="24"/>
          <w:szCs w:val="24"/>
          <w:lang w:eastAsia="hi-IN" w:bidi="hi-IN"/>
        </w:rPr>
      </w:pPr>
      <w:proofErr w:type="spellStart"/>
      <w:r w:rsidRPr="00A3270D">
        <w:rPr>
          <w:rFonts w:ascii="Times New Roman" w:eastAsia="Calibri" w:hAnsi="Times New Roman" w:cs="Times New Roman"/>
          <w:color w:val="000000"/>
          <w:kern w:val="1"/>
          <w:sz w:val="24"/>
          <w:szCs w:val="24"/>
          <w:lang w:eastAsia="hi-IN" w:bidi="hi-IN"/>
        </w:rPr>
        <w:t>Jaunizveidotajam</w:t>
      </w:r>
      <w:proofErr w:type="spellEnd"/>
      <w:r w:rsidRPr="00A3270D">
        <w:rPr>
          <w:rFonts w:ascii="Times New Roman" w:eastAsia="Calibri" w:hAnsi="Times New Roman" w:cs="Times New Roman"/>
          <w:color w:val="000000"/>
          <w:kern w:val="1"/>
          <w:sz w:val="24"/>
          <w:szCs w:val="24"/>
          <w:lang w:eastAsia="hi-IN" w:bidi="hi-IN"/>
        </w:rPr>
        <w:t xml:space="preserve"> zemesgabalam  noteikt zemes lietošanas mērķi - rūpnieciskās ražošanas uzņēmumu apbūve (NĪLM kods 1001).</w:t>
      </w:r>
    </w:p>
    <w:p w:rsidR="00A3270D" w:rsidRPr="00A3270D" w:rsidRDefault="00A3270D" w:rsidP="00A3270D">
      <w:pPr>
        <w:widowControl w:val="0"/>
        <w:shd w:val="clear" w:color="auto" w:fill="FFFFFF"/>
        <w:suppressAutoHyphens/>
        <w:spacing w:after="0" w:line="240" w:lineRule="auto"/>
        <w:jc w:val="both"/>
        <w:rPr>
          <w:rFonts w:ascii="Times New Roman" w:eastAsia="Calibri" w:hAnsi="Times New Roman" w:cs="Times New Roman"/>
          <w:color w:val="000000"/>
          <w:kern w:val="1"/>
          <w:sz w:val="24"/>
          <w:szCs w:val="24"/>
          <w:lang w:eastAsia="hi-IN" w:bidi="hi-IN"/>
        </w:rPr>
      </w:pPr>
      <w:bookmarkStart w:id="0" w:name="_GoBack"/>
      <w:bookmarkEnd w:id="0"/>
    </w:p>
    <w:p w:rsidR="00A3270D" w:rsidRPr="00A3270D" w:rsidRDefault="00A3270D" w:rsidP="00A3270D">
      <w:pPr>
        <w:widowControl w:val="0"/>
        <w:shd w:val="clear" w:color="auto" w:fill="FFFFFF"/>
        <w:suppressAutoHyphens/>
        <w:spacing w:after="0" w:line="240" w:lineRule="auto"/>
        <w:jc w:val="both"/>
        <w:rPr>
          <w:rFonts w:ascii="Times New Roman" w:eastAsia="Calibri" w:hAnsi="Times New Roman" w:cs="Times New Roman"/>
          <w:i/>
          <w:iCs/>
          <w:color w:val="000000"/>
          <w:kern w:val="1"/>
          <w:sz w:val="24"/>
          <w:szCs w:val="24"/>
          <w:lang w:eastAsia="hi-IN" w:bidi="hi-IN"/>
        </w:rPr>
      </w:pPr>
      <w:r w:rsidRPr="00A3270D">
        <w:rPr>
          <w:rFonts w:ascii="Times New Roman" w:eastAsia="Calibri" w:hAnsi="Times New Roman" w:cs="Times New Roman"/>
          <w:i/>
          <w:iCs/>
          <w:color w:val="000000"/>
          <w:kern w:val="1"/>
          <w:sz w:val="24"/>
          <w:szCs w:val="24"/>
          <w:lang w:eastAsia="hi-IN" w:bidi="hi-IN"/>
        </w:rPr>
        <w:t>Pielikumā: Atdalāmās teritorijas karte</w:t>
      </w:r>
    </w:p>
    <w:p w:rsidR="00D9312D" w:rsidRDefault="00D9312D" w:rsidP="00491FF4">
      <w:pPr>
        <w:spacing w:after="0" w:line="240" w:lineRule="auto"/>
        <w:rPr>
          <w:rFonts w:ascii="Times New Roman" w:eastAsia="Calibri" w:hAnsi="Times New Roman" w:cs="Times New Roman"/>
          <w:b/>
          <w:bCs/>
          <w:sz w:val="24"/>
          <w:szCs w:val="24"/>
        </w:rPr>
      </w:pPr>
    </w:p>
    <w:p w:rsidR="001F1FBE" w:rsidRDefault="001F1FBE" w:rsidP="00E54E66">
      <w:pPr>
        <w:spacing w:after="0" w:line="240" w:lineRule="auto"/>
        <w:ind w:right="84"/>
        <w:jc w:val="both"/>
        <w:rPr>
          <w:rFonts w:ascii="Times New Roman" w:eastAsia="Times New Roman" w:hAnsi="Times New Roman" w:cs="Times New Roman"/>
          <w:bCs/>
          <w:sz w:val="24"/>
          <w:szCs w:val="24"/>
          <w:lang w:eastAsia="lv-LV"/>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Pr="00A3270D" w:rsidRDefault="00A3270D" w:rsidP="00A3270D">
      <w:pPr>
        <w:widowControl w:val="0"/>
        <w:shd w:val="clear" w:color="auto" w:fill="FFFFFF"/>
        <w:suppressAutoHyphens/>
        <w:spacing w:after="0" w:line="240" w:lineRule="auto"/>
        <w:jc w:val="both"/>
        <w:rPr>
          <w:rFonts w:ascii="Times New Roman" w:eastAsia="SimSun" w:hAnsi="Times New Roman" w:cs="Arial"/>
          <w:kern w:val="1"/>
          <w:sz w:val="24"/>
          <w:szCs w:val="24"/>
          <w:lang w:eastAsia="hi-IN" w:bidi="hi-IN"/>
        </w:rPr>
      </w:pPr>
      <w:r w:rsidRPr="00A3270D">
        <w:rPr>
          <w:rFonts w:ascii="Times New Roman" w:eastAsia="Calibri" w:hAnsi="Times New Roman" w:cs="Times New Roman"/>
          <w:i/>
          <w:iCs/>
          <w:color w:val="000000"/>
          <w:kern w:val="1"/>
          <w:sz w:val="24"/>
          <w:szCs w:val="24"/>
          <w:lang w:eastAsia="hi-IN" w:bidi="hi-IN"/>
        </w:rPr>
        <w:t>Čačka 64825133</w:t>
      </w:r>
    </w:p>
    <w:p w:rsidR="000621A4" w:rsidRPr="00B128D6" w:rsidRDefault="000621A4" w:rsidP="00A3270D">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6"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19"/>
  </w:num>
  <w:num w:numId="3">
    <w:abstractNumId w:val="14"/>
  </w:num>
  <w:num w:numId="4">
    <w:abstractNumId w:val="7"/>
  </w:num>
  <w:num w:numId="5">
    <w:abstractNumId w:val="21"/>
  </w:num>
  <w:num w:numId="6">
    <w:abstractNumId w:val="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7"/>
  </w:num>
  <w:num w:numId="13">
    <w:abstractNumId w:val="5"/>
  </w:num>
  <w:num w:numId="14">
    <w:abstractNumId w:val="10"/>
  </w:num>
  <w:num w:numId="15">
    <w:abstractNumId w:val="18"/>
  </w:num>
  <w:num w:numId="16">
    <w:abstractNumId w:val="11"/>
  </w:num>
  <w:num w:numId="17">
    <w:abstractNumId w:val="4"/>
  </w:num>
  <w:num w:numId="18">
    <w:abstractNumId w:val="3"/>
  </w:num>
  <w:num w:numId="19">
    <w:abstractNumId w:val="12"/>
  </w:num>
  <w:num w:numId="20">
    <w:abstractNumId w:val="15"/>
  </w:num>
  <w:num w:numId="21">
    <w:abstractNumId w:val="8"/>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4D6"/>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991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0A42-E870-49F6-979E-E48F4F36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Pages>
  <Words>2396</Words>
  <Characters>1366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278</cp:revision>
  <cp:lastPrinted>2020-07-01T08:47:00Z</cp:lastPrinted>
  <dcterms:created xsi:type="dcterms:W3CDTF">2020-01-30T14:39:00Z</dcterms:created>
  <dcterms:modified xsi:type="dcterms:W3CDTF">2020-07-31T09:06:00Z</dcterms:modified>
</cp:coreProperties>
</file>